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D2AE" w14:textId="28762839" w:rsidR="00714526" w:rsidRPr="00296811" w:rsidRDefault="00F0783A" w:rsidP="00BA5342">
      <w:pPr>
        <w:spacing w:after="120"/>
        <w:rPr>
          <w:b/>
          <w:sz w:val="40"/>
          <w:szCs w:val="40"/>
        </w:rPr>
      </w:pPr>
      <w:r w:rsidRPr="00BA01CB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0A7504" wp14:editId="1A37FFD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52550" cy="1542415"/>
            <wp:effectExtent l="0" t="0" r="0" b="635"/>
            <wp:wrapTight wrapText="bothSides">
              <wp:wrapPolygon edited="0">
                <wp:start x="0" y="0"/>
                <wp:lineTo x="0" y="21342"/>
                <wp:lineTo x="21296" y="21342"/>
                <wp:lineTo x="21296" y="0"/>
                <wp:lineTo x="0" y="0"/>
              </wp:wrapPolygon>
            </wp:wrapTight>
            <wp:docPr id="4" name="Obrázek 4" descr="C:\Users\Starosta\Documents\znak obce\Znak 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osta\Documents\znak obce\Znak f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42">
        <w:rPr>
          <w:b/>
          <w:sz w:val="36"/>
          <w:szCs w:val="36"/>
        </w:rPr>
        <w:t xml:space="preserve">            </w:t>
      </w:r>
      <w:r w:rsidR="00552ACC" w:rsidRPr="00296811">
        <w:rPr>
          <w:b/>
          <w:sz w:val="40"/>
          <w:szCs w:val="40"/>
        </w:rPr>
        <w:t xml:space="preserve"> </w:t>
      </w:r>
      <w:r w:rsidR="004D521E">
        <w:rPr>
          <w:b/>
          <w:sz w:val="40"/>
          <w:szCs w:val="40"/>
        </w:rPr>
        <w:t xml:space="preserve">    </w:t>
      </w:r>
      <w:r w:rsidR="00BA5342" w:rsidRPr="00296811">
        <w:rPr>
          <w:b/>
          <w:sz w:val="40"/>
          <w:szCs w:val="40"/>
        </w:rPr>
        <w:t>O</w:t>
      </w:r>
      <w:r w:rsidR="00714526" w:rsidRPr="00296811">
        <w:rPr>
          <w:b/>
          <w:sz w:val="40"/>
          <w:szCs w:val="40"/>
        </w:rPr>
        <w:t>BEC VELKÉ BŘEZNO</w:t>
      </w:r>
    </w:p>
    <w:p w14:paraId="1BB94D9B" w14:textId="57F1D0E5" w:rsidR="00D54BB0" w:rsidRPr="00BA01CB" w:rsidRDefault="00BA5342" w:rsidP="00BA53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4D521E">
        <w:rPr>
          <w:b/>
          <w:sz w:val="36"/>
          <w:szCs w:val="36"/>
        </w:rPr>
        <w:t xml:space="preserve">    </w:t>
      </w:r>
      <w:r w:rsidR="00D54BB0" w:rsidRPr="00BA01CB">
        <w:rPr>
          <w:b/>
          <w:sz w:val="36"/>
          <w:szCs w:val="36"/>
        </w:rPr>
        <w:t>P O Z V Á N K A</w:t>
      </w:r>
    </w:p>
    <w:p w14:paraId="5462E02B" w14:textId="03A85D0B" w:rsidR="00D54BB0" w:rsidRPr="009A49E7" w:rsidRDefault="009A49E7" w:rsidP="00BA534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D54BB0" w:rsidRPr="009A49E7">
        <w:rPr>
          <w:b/>
          <w:sz w:val="32"/>
          <w:szCs w:val="32"/>
        </w:rPr>
        <w:t xml:space="preserve">na </w:t>
      </w:r>
      <w:r w:rsidR="007A0D2D">
        <w:rPr>
          <w:b/>
          <w:sz w:val="32"/>
          <w:szCs w:val="32"/>
        </w:rPr>
        <w:t>5</w:t>
      </w:r>
      <w:r w:rsidRPr="009A49E7">
        <w:rPr>
          <w:b/>
          <w:sz w:val="32"/>
          <w:szCs w:val="32"/>
        </w:rPr>
        <w:t>. zasedán</w:t>
      </w:r>
      <w:r>
        <w:rPr>
          <w:b/>
          <w:sz w:val="32"/>
          <w:szCs w:val="32"/>
        </w:rPr>
        <w:t>í</w:t>
      </w:r>
      <w:r w:rsidRPr="009A49E7">
        <w:rPr>
          <w:b/>
          <w:sz w:val="32"/>
          <w:szCs w:val="32"/>
        </w:rPr>
        <w:t xml:space="preserve"> </w:t>
      </w:r>
      <w:r w:rsidR="00D54BB0" w:rsidRPr="009A49E7">
        <w:rPr>
          <w:b/>
          <w:sz w:val="32"/>
          <w:szCs w:val="32"/>
        </w:rPr>
        <w:t>Zastupitelstva obce Velké Březno,</w:t>
      </w:r>
    </w:p>
    <w:p w14:paraId="703EC3E2" w14:textId="5A46A59F" w:rsidR="00712F12" w:rsidRPr="009A49E7" w:rsidRDefault="00FE5EC6" w:rsidP="00BA5342">
      <w:pPr>
        <w:rPr>
          <w:b/>
          <w:sz w:val="32"/>
          <w:szCs w:val="32"/>
        </w:rPr>
      </w:pPr>
      <w:r w:rsidRPr="009A49E7">
        <w:rPr>
          <w:b/>
          <w:sz w:val="32"/>
          <w:szCs w:val="32"/>
        </w:rPr>
        <w:t xml:space="preserve">        </w:t>
      </w:r>
      <w:r w:rsidR="00697BC6" w:rsidRPr="009A49E7">
        <w:rPr>
          <w:b/>
          <w:sz w:val="32"/>
          <w:szCs w:val="32"/>
        </w:rPr>
        <w:t xml:space="preserve">  </w:t>
      </w:r>
      <w:r w:rsidR="006F68CF">
        <w:rPr>
          <w:b/>
          <w:sz w:val="32"/>
          <w:szCs w:val="32"/>
        </w:rPr>
        <w:t xml:space="preserve">   </w:t>
      </w:r>
      <w:r w:rsidR="00BC2F12" w:rsidRPr="009A49E7">
        <w:rPr>
          <w:b/>
          <w:sz w:val="32"/>
          <w:szCs w:val="32"/>
        </w:rPr>
        <w:t>k</w:t>
      </w:r>
      <w:r w:rsidR="00D54BB0" w:rsidRPr="009A49E7">
        <w:rPr>
          <w:b/>
          <w:sz w:val="32"/>
          <w:szCs w:val="32"/>
        </w:rPr>
        <w:t>teré</w:t>
      </w:r>
      <w:r w:rsidR="00984943" w:rsidRPr="009A49E7">
        <w:rPr>
          <w:b/>
          <w:sz w:val="32"/>
          <w:szCs w:val="32"/>
        </w:rPr>
        <w:t xml:space="preserve"> se</w:t>
      </w:r>
      <w:r w:rsidR="00D54BB0" w:rsidRPr="009A49E7">
        <w:rPr>
          <w:b/>
          <w:sz w:val="32"/>
          <w:szCs w:val="32"/>
        </w:rPr>
        <w:t xml:space="preserve"> </w:t>
      </w:r>
      <w:r w:rsidR="00412BE2" w:rsidRPr="009A49E7">
        <w:rPr>
          <w:b/>
          <w:sz w:val="32"/>
          <w:szCs w:val="32"/>
        </w:rPr>
        <w:t>koná</w:t>
      </w:r>
      <w:r w:rsidR="00D54BB0" w:rsidRPr="009A49E7">
        <w:rPr>
          <w:b/>
          <w:sz w:val="32"/>
          <w:szCs w:val="32"/>
        </w:rPr>
        <w:t xml:space="preserve"> </w:t>
      </w:r>
      <w:r w:rsidR="007A0D2D">
        <w:rPr>
          <w:b/>
          <w:sz w:val="32"/>
          <w:szCs w:val="32"/>
        </w:rPr>
        <w:t>1</w:t>
      </w:r>
      <w:r w:rsidR="009D06D0">
        <w:rPr>
          <w:b/>
          <w:sz w:val="32"/>
          <w:szCs w:val="32"/>
        </w:rPr>
        <w:t>3</w:t>
      </w:r>
      <w:r w:rsidR="007412FB" w:rsidRPr="009A49E7">
        <w:rPr>
          <w:b/>
          <w:sz w:val="32"/>
          <w:szCs w:val="32"/>
        </w:rPr>
        <w:t xml:space="preserve">. </w:t>
      </w:r>
      <w:r w:rsidR="007A0D2D">
        <w:rPr>
          <w:b/>
          <w:sz w:val="32"/>
          <w:szCs w:val="32"/>
        </w:rPr>
        <w:t>března</w:t>
      </w:r>
      <w:r w:rsidR="009D06D0">
        <w:rPr>
          <w:b/>
          <w:sz w:val="32"/>
          <w:szCs w:val="32"/>
        </w:rPr>
        <w:t xml:space="preserve"> 2023</w:t>
      </w:r>
      <w:r w:rsidR="00712F12" w:rsidRPr="009A49E7">
        <w:rPr>
          <w:b/>
          <w:sz w:val="32"/>
          <w:szCs w:val="32"/>
        </w:rPr>
        <w:t xml:space="preserve"> od 1</w:t>
      </w:r>
      <w:r w:rsidR="00DF1E16" w:rsidRPr="009A49E7">
        <w:rPr>
          <w:b/>
          <w:sz w:val="32"/>
          <w:szCs w:val="32"/>
        </w:rPr>
        <w:t>7</w:t>
      </w:r>
      <w:r w:rsidR="00731E43" w:rsidRPr="009A49E7">
        <w:rPr>
          <w:b/>
          <w:sz w:val="32"/>
          <w:szCs w:val="32"/>
        </w:rPr>
        <w:t xml:space="preserve"> </w:t>
      </w:r>
      <w:r w:rsidR="00712F12" w:rsidRPr="009A49E7">
        <w:rPr>
          <w:b/>
          <w:sz w:val="32"/>
          <w:szCs w:val="32"/>
        </w:rPr>
        <w:t>hodin</w:t>
      </w:r>
    </w:p>
    <w:p w14:paraId="32EDB561" w14:textId="68DB317B" w:rsidR="00D54BB0" w:rsidRDefault="00697BC6" w:rsidP="00311FAC">
      <w:pPr>
        <w:rPr>
          <w:b/>
          <w:sz w:val="32"/>
          <w:szCs w:val="32"/>
        </w:rPr>
      </w:pPr>
      <w:r w:rsidRPr="009A49E7">
        <w:rPr>
          <w:b/>
          <w:color w:val="0070C0"/>
          <w:sz w:val="32"/>
          <w:szCs w:val="32"/>
        </w:rPr>
        <w:t xml:space="preserve">    </w:t>
      </w:r>
      <w:r w:rsidR="00311FAC" w:rsidRPr="009A49E7">
        <w:rPr>
          <w:b/>
          <w:color w:val="0070C0"/>
          <w:sz w:val="32"/>
          <w:szCs w:val="32"/>
        </w:rPr>
        <w:t xml:space="preserve">    </w:t>
      </w:r>
      <w:r w:rsidR="00552ACC" w:rsidRPr="009A49E7">
        <w:rPr>
          <w:b/>
          <w:color w:val="0070C0"/>
          <w:sz w:val="32"/>
          <w:szCs w:val="32"/>
        </w:rPr>
        <w:t xml:space="preserve"> </w:t>
      </w:r>
      <w:r w:rsidRPr="009A49E7">
        <w:rPr>
          <w:b/>
          <w:color w:val="0070C0"/>
          <w:sz w:val="32"/>
          <w:szCs w:val="32"/>
        </w:rPr>
        <w:t xml:space="preserve"> </w:t>
      </w:r>
      <w:r w:rsidR="000A7BC0">
        <w:rPr>
          <w:b/>
          <w:color w:val="0070C0"/>
          <w:sz w:val="32"/>
          <w:szCs w:val="32"/>
        </w:rPr>
        <w:t xml:space="preserve"> </w:t>
      </w:r>
      <w:r w:rsidRPr="009A49E7">
        <w:rPr>
          <w:b/>
          <w:sz w:val="32"/>
          <w:szCs w:val="32"/>
        </w:rPr>
        <w:t>v zasedací síni Obecního úřadu</w:t>
      </w:r>
      <w:r w:rsidR="00311FAC" w:rsidRPr="009A49E7">
        <w:rPr>
          <w:b/>
          <w:sz w:val="32"/>
          <w:szCs w:val="32"/>
        </w:rPr>
        <w:t xml:space="preserve"> </w:t>
      </w:r>
      <w:r w:rsidR="00D54BB0" w:rsidRPr="009A49E7">
        <w:rPr>
          <w:b/>
          <w:sz w:val="32"/>
          <w:szCs w:val="32"/>
        </w:rPr>
        <w:t>Velké Březno</w:t>
      </w:r>
      <w:r w:rsidR="007F5F83" w:rsidRPr="009A49E7">
        <w:rPr>
          <w:b/>
          <w:sz w:val="32"/>
          <w:szCs w:val="32"/>
        </w:rPr>
        <w:t>.</w:t>
      </w:r>
      <w:r w:rsidR="00311FAC" w:rsidRPr="009A49E7">
        <w:rPr>
          <w:b/>
          <w:sz w:val="32"/>
          <w:szCs w:val="32"/>
        </w:rPr>
        <w:t xml:space="preserve"> </w:t>
      </w:r>
    </w:p>
    <w:p w14:paraId="42E83E71" w14:textId="77777777" w:rsidR="009A49E7" w:rsidRPr="009A49E7" w:rsidRDefault="009A49E7" w:rsidP="00311FAC">
      <w:pPr>
        <w:rPr>
          <w:b/>
          <w:sz w:val="32"/>
          <w:szCs w:val="32"/>
        </w:rPr>
      </w:pPr>
    </w:p>
    <w:p w14:paraId="645422E0" w14:textId="77777777" w:rsidR="00B52D86" w:rsidRDefault="00B52D86" w:rsidP="00D54BB0">
      <w:pPr>
        <w:jc w:val="center"/>
        <w:rPr>
          <w:b/>
          <w:sz w:val="28"/>
          <w:szCs w:val="28"/>
        </w:rPr>
      </w:pPr>
    </w:p>
    <w:p w14:paraId="0ACAE703" w14:textId="0A9FCBBD" w:rsidR="00697BC6" w:rsidRDefault="00697BC6" w:rsidP="00697BC6">
      <w:pPr>
        <w:pStyle w:val="Nzev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Č. j.: </w:t>
      </w:r>
      <w:r w:rsidR="00631103">
        <w:rPr>
          <w:b w:val="0"/>
          <w:sz w:val="20"/>
          <w:szCs w:val="20"/>
        </w:rPr>
        <w:t xml:space="preserve">  </w:t>
      </w:r>
      <w:r w:rsidR="00C777A9">
        <w:rPr>
          <w:b w:val="0"/>
          <w:sz w:val="20"/>
          <w:szCs w:val="20"/>
        </w:rPr>
        <w:t xml:space="preserve">  </w:t>
      </w:r>
      <w:r w:rsidR="00814D5B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OUVB</w:t>
      </w:r>
      <w:r w:rsidR="005B6E5F">
        <w:rPr>
          <w:b w:val="0"/>
          <w:sz w:val="20"/>
          <w:szCs w:val="20"/>
        </w:rPr>
        <w:t xml:space="preserve"> </w:t>
      </w:r>
      <w:r w:rsidR="009D1D7C">
        <w:rPr>
          <w:b w:val="0"/>
          <w:sz w:val="20"/>
          <w:szCs w:val="20"/>
        </w:rPr>
        <w:t xml:space="preserve">– </w:t>
      </w:r>
      <w:r w:rsidR="007A0D2D">
        <w:rPr>
          <w:b w:val="0"/>
          <w:sz w:val="20"/>
          <w:szCs w:val="20"/>
        </w:rPr>
        <w:t>639/2023</w:t>
      </w:r>
    </w:p>
    <w:p w14:paraId="250D0654" w14:textId="35434E88" w:rsidR="00697BC6" w:rsidRDefault="00697BC6" w:rsidP="00697BC6">
      <w:pPr>
        <w:pStyle w:val="Nzev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PID:</w:t>
      </w:r>
      <w:r w:rsidR="005B6E5F">
        <w:rPr>
          <w:b w:val="0"/>
          <w:sz w:val="20"/>
          <w:szCs w:val="20"/>
        </w:rPr>
        <w:t xml:space="preserve"> </w:t>
      </w:r>
      <w:r w:rsidR="00693B1D">
        <w:rPr>
          <w:b w:val="0"/>
          <w:sz w:val="20"/>
          <w:szCs w:val="20"/>
        </w:rPr>
        <w:t xml:space="preserve">  </w:t>
      </w:r>
      <w:r w:rsidR="00C777A9">
        <w:rPr>
          <w:b w:val="0"/>
          <w:sz w:val="20"/>
          <w:szCs w:val="20"/>
        </w:rPr>
        <w:t xml:space="preserve"> </w:t>
      </w:r>
      <w:r w:rsidR="00CC5FBC">
        <w:rPr>
          <w:b w:val="0"/>
          <w:sz w:val="20"/>
          <w:szCs w:val="20"/>
        </w:rPr>
        <w:t xml:space="preserve"> </w:t>
      </w:r>
      <w:r w:rsidR="00814D5B">
        <w:rPr>
          <w:b w:val="0"/>
          <w:sz w:val="20"/>
          <w:szCs w:val="20"/>
        </w:rPr>
        <w:t xml:space="preserve"> </w:t>
      </w:r>
      <w:r w:rsidR="007A0D2D" w:rsidRPr="007A0D2D">
        <w:rPr>
          <w:b w:val="0"/>
          <w:sz w:val="20"/>
          <w:szCs w:val="20"/>
        </w:rPr>
        <w:t>DXWX3OP1L2AJ</w:t>
      </w:r>
    </w:p>
    <w:p w14:paraId="7FB88CBE" w14:textId="755B82A1" w:rsidR="00697BC6" w:rsidRDefault="00697BC6" w:rsidP="00697BC6">
      <w:pPr>
        <w:pStyle w:val="Nzev"/>
        <w:spacing w:after="12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SPIS č.</w:t>
      </w:r>
      <w:r w:rsidR="005B6E5F">
        <w:rPr>
          <w:b w:val="0"/>
          <w:sz w:val="20"/>
          <w:szCs w:val="20"/>
        </w:rPr>
        <w:t xml:space="preserve"> </w:t>
      </w:r>
      <w:r w:rsidR="003E3482">
        <w:rPr>
          <w:b w:val="0"/>
          <w:sz w:val="20"/>
          <w:szCs w:val="20"/>
        </w:rPr>
        <w:t xml:space="preserve"> 1</w:t>
      </w:r>
      <w:r w:rsidR="007A0D2D">
        <w:rPr>
          <w:b w:val="0"/>
          <w:sz w:val="20"/>
          <w:szCs w:val="20"/>
        </w:rPr>
        <w:t>1</w:t>
      </w:r>
      <w:r w:rsidR="002C047D">
        <w:rPr>
          <w:b w:val="0"/>
          <w:sz w:val="20"/>
          <w:szCs w:val="20"/>
        </w:rPr>
        <w:t>/</w:t>
      </w:r>
      <w:r w:rsidR="005B6E5F">
        <w:rPr>
          <w:b w:val="0"/>
          <w:sz w:val="20"/>
          <w:szCs w:val="20"/>
        </w:rPr>
        <w:t>2</w:t>
      </w:r>
      <w:r w:rsidR="007A0D2D">
        <w:rPr>
          <w:b w:val="0"/>
          <w:sz w:val="20"/>
          <w:szCs w:val="20"/>
        </w:rPr>
        <w:t>3</w:t>
      </w:r>
    </w:p>
    <w:p w14:paraId="15665375" w14:textId="77777777" w:rsidR="009A49E7" w:rsidRDefault="009A49E7" w:rsidP="00625106">
      <w:pPr>
        <w:rPr>
          <w:b/>
          <w:sz w:val="28"/>
          <w:szCs w:val="28"/>
        </w:rPr>
      </w:pPr>
    </w:p>
    <w:p w14:paraId="61EA30A8" w14:textId="77777777" w:rsidR="002F17A1" w:rsidRDefault="00F0783A" w:rsidP="002F17A1">
      <w:pPr>
        <w:rPr>
          <w:b/>
          <w:sz w:val="28"/>
          <w:szCs w:val="28"/>
        </w:rPr>
      </w:pPr>
      <w:r w:rsidRPr="009A49E7">
        <w:rPr>
          <w:b/>
          <w:sz w:val="28"/>
          <w:szCs w:val="28"/>
        </w:rPr>
        <w:t>P</w:t>
      </w:r>
      <w:r w:rsidR="00B84EE0" w:rsidRPr="009A49E7">
        <w:rPr>
          <w:b/>
          <w:sz w:val="28"/>
          <w:szCs w:val="28"/>
        </w:rPr>
        <w:t>rogram</w:t>
      </w:r>
      <w:r w:rsidR="00270DBD" w:rsidRPr="009A49E7">
        <w:rPr>
          <w:b/>
          <w:sz w:val="28"/>
          <w:szCs w:val="28"/>
        </w:rPr>
        <w:t>:</w:t>
      </w:r>
      <w:bookmarkStart w:id="0" w:name="_Hlk81405927"/>
    </w:p>
    <w:p w14:paraId="44278C30" w14:textId="3C39D37F" w:rsidR="002F17A1" w:rsidRDefault="002F17A1" w:rsidP="002F17A1">
      <w:pPr>
        <w:rPr>
          <w:b/>
          <w:sz w:val="28"/>
          <w:szCs w:val="28"/>
        </w:rPr>
      </w:pPr>
      <w:r w:rsidRPr="002F17A1">
        <w:t>Vystoupení zástupce OO PČR Střekov</w:t>
      </w:r>
      <w:r>
        <w:t>.</w:t>
      </w:r>
    </w:p>
    <w:p w14:paraId="322B77BA" w14:textId="1173829C" w:rsidR="002F17A1" w:rsidRPr="002F17A1" w:rsidRDefault="002F17A1" w:rsidP="002F17A1">
      <w:pPr>
        <w:rPr>
          <w:b/>
          <w:sz w:val="28"/>
          <w:szCs w:val="28"/>
        </w:rPr>
      </w:pPr>
      <w:r w:rsidRPr="002F17A1">
        <w:t>Podání informace o programu „Veřejné osvětlení za korunu“</w:t>
      </w:r>
      <w:r>
        <w:t>.</w:t>
      </w:r>
      <w:bookmarkStart w:id="1" w:name="_GoBack"/>
      <w:bookmarkEnd w:id="1"/>
    </w:p>
    <w:p w14:paraId="7B6AD5DB" w14:textId="379B2B69" w:rsidR="000A7BC0" w:rsidRPr="009D06D0" w:rsidRDefault="000A7BC0" w:rsidP="004F6C7A">
      <w:pPr>
        <w:numPr>
          <w:ilvl w:val="0"/>
          <w:numId w:val="2"/>
        </w:numPr>
        <w:contextualSpacing/>
        <w:rPr>
          <w:b/>
        </w:rPr>
      </w:pPr>
      <w:r w:rsidRPr="003A454A">
        <w:rPr>
          <w:b/>
        </w:rPr>
        <w:t>Zahájení</w:t>
      </w:r>
      <w:r w:rsidR="009D06D0">
        <w:rPr>
          <w:b/>
        </w:rPr>
        <w:t>:</w:t>
      </w:r>
    </w:p>
    <w:p w14:paraId="4C9B3A41" w14:textId="672B65F0" w:rsidR="000A7BC0" w:rsidRDefault="000A7BC0" w:rsidP="004F6C7A">
      <w:pPr>
        <w:pStyle w:val="Odstavecseseznamem"/>
        <w:numPr>
          <w:ilvl w:val="0"/>
          <w:numId w:val="1"/>
        </w:numPr>
        <w:ind w:left="644"/>
      </w:pPr>
      <w:r w:rsidRPr="003A454A">
        <w:t>Volba ověřovatelů zápisu a návrhové komise</w:t>
      </w:r>
      <w:r w:rsidR="00AB21A9">
        <w:t>.</w:t>
      </w:r>
    </w:p>
    <w:p w14:paraId="7A16A7A7" w14:textId="359581F0" w:rsidR="000A7BC0" w:rsidRDefault="000A7BC0" w:rsidP="004F6C7A">
      <w:pPr>
        <w:pStyle w:val="Odstavecseseznamem"/>
        <w:numPr>
          <w:ilvl w:val="0"/>
          <w:numId w:val="1"/>
        </w:numPr>
        <w:ind w:left="644"/>
      </w:pPr>
      <w:r w:rsidRPr="003A454A">
        <w:t>Schválení programu jednání</w:t>
      </w:r>
      <w:r w:rsidR="00AB21A9">
        <w:t>.</w:t>
      </w:r>
    </w:p>
    <w:p w14:paraId="5E5EC5A0" w14:textId="019DBAEA" w:rsidR="006214D6" w:rsidRDefault="006214D6" w:rsidP="004F6C7A">
      <w:pPr>
        <w:numPr>
          <w:ilvl w:val="0"/>
          <w:numId w:val="2"/>
        </w:numPr>
        <w:ind w:right="-130" w:hanging="357"/>
      </w:pPr>
      <w:r w:rsidRPr="006214D6">
        <w:rPr>
          <w:b/>
        </w:rPr>
        <w:t>Finanční záležitosti</w:t>
      </w:r>
      <w:r w:rsidRPr="004F14B8">
        <w:t>:</w:t>
      </w:r>
    </w:p>
    <w:p w14:paraId="5200877D" w14:textId="77777777" w:rsidR="004F6C7A" w:rsidRDefault="004F6C7A" w:rsidP="004F6C7A">
      <w:pPr>
        <w:pStyle w:val="Odstavecseseznamem"/>
        <w:numPr>
          <w:ilvl w:val="0"/>
          <w:numId w:val="3"/>
        </w:numPr>
      </w:pPr>
      <w:r w:rsidRPr="004E5E9C">
        <w:t>Návrh na poskytnutí dotace z Dotačního programu na podporu pořádání sportovních a kulturních akcí v roce 2022</w:t>
      </w:r>
      <w:r>
        <w:t>.</w:t>
      </w:r>
    </w:p>
    <w:p w14:paraId="2631AA0B" w14:textId="75BC406D" w:rsidR="004F6C7A" w:rsidRPr="004303EE" w:rsidRDefault="004F6C7A" w:rsidP="004F6C7A">
      <w:pPr>
        <w:pStyle w:val="Odstavecseseznamem"/>
        <w:numPr>
          <w:ilvl w:val="0"/>
          <w:numId w:val="3"/>
        </w:numPr>
      </w:pPr>
      <w:r>
        <w:t>Rozpočtové opatření č. 2/2023.</w:t>
      </w:r>
    </w:p>
    <w:p w14:paraId="27E40A08" w14:textId="795AA3D8" w:rsidR="006214D6" w:rsidRDefault="006214D6" w:rsidP="004F6C7A">
      <w:pPr>
        <w:numPr>
          <w:ilvl w:val="0"/>
          <w:numId w:val="2"/>
        </w:numPr>
        <w:ind w:right="-130"/>
        <w:contextualSpacing/>
        <w:rPr>
          <w:b/>
        </w:rPr>
      </w:pPr>
      <w:r w:rsidRPr="006214D6">
        <w:rPr>
          <w:b/>
        </w:rPr>
        <w:t>Různé:</w:t>
      </w:r>
    </w:p>
    <w:p w14:paraId="6EB7C354" w14:textId="77777777" w:rsidR="004F6C7A" w:rsidRDefault="004F6C7A" w:rsidP="004F6C7A">
      <w:pPr>
        <w:pStyle w:val="Odstavecseseznamem"/>
        <w:numPr>
          <w:ilvl w:val="0"/>
          <w:numId w:val="4"/>
        </w:numPr>
      </w:pPr>
      <w:bookmarkStart w:id="2" w:name="_Hlk123713349"/>
      <w:r w:rsidRPr="005223C9">
        <w:t>Informace o počtu veřejných zakázek zadaných obcí Velké Březno v roce 2022</w:t>
      </w:r>
      <w:r>
        <w:t>.</w:t>
      </w:r>
    </w:p>
    <w:p w14:paraId="0936932D" w14:textId="420C58CF" w:rsidR="004F6C7A" w:rsidRPr="005223C9" w:rsidRDefault="004F6C7A" w:rsidP="004F6C7A">
      <w:pPr>
        <w:pStyle w:val="Odstavecseseznamem"/>
        <w:numPr>
          <w:ilvl w:val="0"/>
          <w:numId w:val="4"/>
        </w:numPr>
      </w:pPr>
      <w:r>
        <w:t>Doplnění jednacího řádu Zastupitelstva obce Velké Březno.</w:t>
      </w:r>
    </w:p>
    <w:bookmarkEnd w:id="2"/>
    <w:p w14:paraId="550A0838" w14:textId="56CFC2A9" w:rsidR="009D06D0" w:rsidRDefault="009D06D0" w:rsidP="004F6C7A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Zprávy starostky</w:t>
      </w:r>
    </w:p>
    <w:p w14:paraId="361AD09A" w14:textId="58C33D0D" w:rsidR="000A7BC0" w:rsidRPr="00D57071" w:rsidRDefault="000A7BC0" w:rsidP="004F6C7A">
      <w:pPr>
        <w:pStyle w:val="Odstavecseseznamem"/>
        <w:numPr>
          <w:ilvl w:val="0"/>
          <w:numId w:val="2"/>
        </w:numPr>
        <w:rPr>
          <w:b/>
          <w:bCs/>
        </w:rPr>
      </w:pPr>
      <w:r w:rsidRPr="00D57071">
        <w:rPr>
          <w:b/>
          <w:bCs/>
        </w:rPr>
        <w:t>Dotazy členů zastupitelstva</w:t>
      </w:r>
    </w:p>
    <w:p w14:paraId="3DC16668" w14:textId="77777777" w:rsidR="000A7BC0" w:rsidRPr="003A454A" w:rsidRDefault="000A7BC0" w:rsidP="004F6C7A">
      <w:pPr>
        <w:numPr>
          <w:ilvl w:val="0"/>
          <w:numId w:val="2"/>
        </w:numPr>
        <w:contextualSpacing/>
        <w:jc w:val="both"/>
        <w:rPr>
          <w:b/>
        </w:rPr>
      </w:pPr>
      <w:r w:rsidRPr="003A454A">
        <w:rPr>
          <w:b/>
          <w:bCs/>
        </w:rPr>
        <w:t xml:space="preserve">Připomínky občanů ke správě obce nesouvisející s projednávanými materiály </w:t>
      </w:r>
    </w:p>
    <w:p w14:paraId="3F82820B" w14:textId="77777777" w:rsidR="000A7BC0" w:rsidRDefault="000A7BC0" w:rsidP="004F6C7A">
      <w:pPr>
        <w:ind w:left="2832" w:firstLine="708"/>
        <w:jc w:val="center"/>
        <w:rPr>
          <w:b/>
          <w:sz w:val="22"/>
          <w:szCs w:val="22"/>
        </w:rPr>
      </w:pPr>
    </w:p>
    <w:p w14:paraId="0CC3A6CF" w14:textId="7F073C0F" w:rsidR="000A7BC0" w:rsidRDefault="000A7BC0" w:rsidP="000A7BC0">
      <w:pPr>
        <w:ind w:left="2832" w:firstLine="708"/>
        <w:jc w:val="center"/>
        <w:rPr>
          <w:b/>
          <w:sz w:val="22"/>
          <w:szCs w:val="22"/>
        </w:rPr>
      </w:pPr>
    </w:p>
    <w:p w14:paraId="53981923" w14:textId="6FD3BC3F" w:rsidR="0059209B" w:rsidRDefault="0059209B" w:rsidP="000A7BC0">
      <w:pPr>
        <w:ind w:left="2832" w:firstLine="708"/>
        <w:jc w:val="center"/>
        <w:rPr>
          <w:b/>
          <w:sz w:val="22"/>
          <w:szCs w:val="22"/>
        </w:rPr>
      </w:pPr>
    </w:p>
    <w:p w14:paraId="28E9C1A9" w14:textId="77777777" w:rsidR="0059209B" w:rsidRDefault="0059209B" w:rsidP="000A7BC0">
      <w:pPr>
        <w:ind w:left="2832" w:firstLine="708"/>
        <w:jc w:val="center"/>
        <w:rPr>
          <w:b/>
          <w:sz w:val="22"/>
          <w:szCs w:val="22"/>
        </w:rPr>
      </w:pPr>
    </w:p>
    <w:p w14:paraId="7F3E776A" w14:textId="77777777" w:rsidR="000A7BC0" w:rsidRDefault="000A7BC0" w:rsidP="000A7BC0">
      <w:pPr>
        <w:ind w:left="2832" w:firstLine="708"/>
        <w:jc w:val="center"/>
        <w:rPr>
          <w:b/>
          <w:sz w:val="22"/>
          <w:szCs w:val="22"/>
        </w:rPr>
      </w:pPr>
    </w:p>
    <w:p w14:paraId="48E2F943" w14:textId="77777777" w:rsidR="000A7BC0" w:rsidRDefault="000A7BC0" w:rsidP="000A7BC0">
      <w:pPr>
        <w:ind w:left="2832" w:firstLine="708"/>
        <w:jc w:val="center"/>
        <w:rPr>
          <w:b/>
          <w:sz w:val="22"/>
          <w:szCs w:val="22"/>
        </w:rPr>
      </w:pPr>
    </w:p>
    <w:p w14:paraId="468163AB" w14:textId="60F2B93D" w:rsidR="000A7BC0" w:rsidRPr="004E4DA3" w:rsidRDefault="000A7BC0" w:rsidP="000A7BC0">
      <w:pPr>
        <w:ind w:left="2832" w:firstLine="708"/>
        <w:jc w:val="center"/>
        <w:rPr>
          <w:b/>
          <w:sz w:val="22"/>
          <w:szCs w:val="22"/>
        </w:rPr>
      </w:pPr>
      <w:r w:rsidRPr="004E4DA3">
        <w:rPr>
          <w:b/>
          <w:sz w:val="22"/>
          <w:szCs w:val="22"/>
        </w:rPr>
        <w:t xml:space="preserve">     </w:t>
      </w:r>
      <w:r w:rsidR="00E302B5">
        <w:rPr>
          <w:b/>
          <w:sz w:val="22"/>
          <w:szCs w:val="22"/>
        </w:rPr>
        <w:t xml:space="preserve">                  </w:t>
      </w:r>
      <w:r w:rsidRPr="004E4DA3">
        <w:rPr>
          <w:b/>
          <w:sz w:val="22"/>
          <w:szCs w:val="22"/>
        </w:rPr>
        <w:t xml:space="preserve">     </w:t>
      </w:r>
      <w:r w:rsidR="00E302B5">
        <w:rPr>
          <w:b/>
          <w:sz w:val="22"/>
          <w:szCs w:val="22"/>
        </w:rPr>
        <w:t xml:space="preserve">  Zuzana Mendlová, DiS.</w:t>
      </w:r>
      <w:r>
        <w:rPr>
          <w:b/>
          <w:sz w:val="22"/>
          <w:szCs w:val="22"/>
        </w:rPr>
        <w:t xml:space="preserve"> v.r.</w:t>
      </w:r>
    </w:p>
    <w:p w14:paraId="6CD97946" w14:textId="635F1840" w:rsidR="000A7BC0" w:rsidRPr="004E4DA3" w:rsidRDefault="00E302B5" w:rsidP="00E302B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0A7BC0">
        <w:rPr>
          <w:b/>
          <w:sz w:val="22"/>
          <w:szCs w:val="22"/>
        </w:rPr>
        <w:t>s</w:t>
      </w:r>
      <w:r w:rsidR="000A7BC0" w:rsidRPr="004E4DA3">
        <w:rPr>
          <w:b/>
          <w:sz w:val="22"/>
          <w:szCs w:val="22"/>
        </w:rPr>
        <w:t>tarost</w:t>
      </w:r>
      <w:r>
        <w:rPr>
          <w:b/>
          <w:sz w:val="22"/>
          <w:szCs w:val="22"/>
        </w:rPr>
        <w:t>k</w:t>
      </w:r>
      <w:r w:rsidR="000A7BC0" w:rsidRPr="004E4DA3">
        <w:rPr>
          <w:b/>
          <w:sz w:val="22"/>
          <w:szCs w:val="22"/>
        </w:rPr>
        <w:t xml:space="preserve">a obce  </w:t>
      </w:r>
    </w:p>
    <w:p w14:paraId="1EBE89A2" w14:textId="77777777" w:rsidR="000A7BC0" w:rsidRDefault="000A7BC0" w:rsidP="000A7BC0">
      <w:pPr>
        <w:rPr>
          <w:b/>
          <w:sz w:val="22"/>
          <w:szCs w:val="22"/>
        </w:rPr>
      </w:pPr>
    </w:p>
    <w:p w14:paraId="53E43A43" w14:textId="77777777" w:rsidR="0059209B" w:rsidRDefault="0059209B" w:rsidP="000A7BC0">
      <w:pPr>
        <w:rPr>
          <w:b/>
          <w:sz w:val="22"/>
          <w:szCs w:val="22"/>
        </w:rPr>
      </w:pPr>
    </w:p>
    <w:p w14:paraId="7CEF40FB" w14:textId="77777777" w:rsidR="0059209B" w:rsidRDefault="0059209B" w:rsidP="000A7BC0">
      <w:pPr>
        <w:rPr>
          <w:b/>
          <w:sz w:val="22"/>
          <w:szCs w:val="22"/>
        </w:rPr>
      </w:pPr>
    </w:p>
    <w:p w14:paraId="678846DB" w14:textId="759C016A" w:rsidR="000A7BC0" w:rsidRPr="004E4DA3" w:rsidRDefault="000A7BC0" w:rsidP="000A7BC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Vyvěšeno: </w:t>
      </w:r>
      <w:r w:rsidR="00D57071">
        <w:rPr>
          <w:b/>
          <w:sz w:val="22"/>
          <w:szCs w:val="22"/>
        </w:rPr>
        <w:t xml:space="preserve"> </w:t>
      </w:r>
    </w:p>
    <w:p w14:paraId="792DF8FC" w14:textId="77777777" w:rsidR="0059209B" w:rsidRDefault="0059209B" w:rsidP="00C454CE">
      <w:pPr>
        <w:jc w:val="both"/>
        <w:rPr>
          <w:b/>
          <w:sz w:val="22"/>
          <w:szCs w:val="22"/>
        </w:rPr>
      </w:pPr>
    </w:p>
    <w:p w14:paraId="652A27E7" w14:textId="019CD898" w:rsidR="000A7BC0" w:rsidRDefault="000A7BC0" w:rsidP="00C454CE">
      <w:pPr>
        <w:jc w:val="both"/>
      </w:pPr>
      <w:r w:rsidRPr="004E4DA3">
        <w:rPr>
          <w:b/>
          <w:sz w:val="22"/>
          <w:szCs w:val="22"/>
        </w:rPr>
        <w:t xml:space="preserve">Sňato: </w:t>
      </w:r>
      <w:bookmarkEnd w:id="0"/>
    </w:p>
    <w:sectPr w:rsidR="000A7BC0" w:rsidSect="00BA534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D6A16" w14:textId="77777777" w:rsidR="00030AE0" w:rsidRDefault="00030AE0" w:rsidP="00F0783A">
      <w:r>
        <w:separator/>
      </w:r>
    </w:p>
  </w:endnote>
  <w:endnote w:type="continuationSeparator" w:id="0">
    <w:p w14:paraId="313E027E" w14:textId="77777777" w:rsidR="00030AE0" w:rsidRDefault="00030AE0" w:rsidP="00F0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05D44" w14:textId="77777777" w:rsidR="00CD5934" w:rsidRPr="00CA566F" w:rsidRDefault="00CD5934" w:rsidP="00CA566F">
    <w:pPr>
      <w:pStyle w:val="Zpat"/>
    </w:pPr>
    <w:r w:rsidRPr="00CA566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50B1A" w14:textId="77777777" w:rsidR="00030AE0" w:rsidRDefault="00030AE0" w:rsidP="00F0783A">
      <w:r>
        <w:separator/>
      </w:r>
    </w:p>
  </w:footnote>
  <w:footnote w:type="continuationSeparator" w:id="0">
    <w:p w14:paraId="17B9BFF9" w14:textId="77777777" w:rsidR="00030AE0" w:rsidRDefault="00030AE0" w:rsidP="00F0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C689" w14:textId="77777777" w:rsidR="00F0783A" w:rsidRDefault="00F0783A">
    <w:pPr>
      <w:pStyle w:val="Zhlav"/>
    </w:pPr>
  </w:p>
  <w:p w14:paraId="323B505C" w14:textId="77777777" w:rsidR="00F0783A" w:rsidRDefault="00F078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56C8"/>
    <w:multiLevelType w:val="hybridMultilevel"/>
    <w:tmpl w:val="E51033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5B57D2C"/>
    <w:multiLevelType w:val="hybridMultilevel"/>
    <w:tmpl w:val="93D003D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A540E8B"/>
    <w:multiLevelType w:val="hybridMultilevel"/>
    <w:tmpl w:val="3EE675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E9A6BEF"/>
    <w:multiLevelType w:val="hybridMultilevel"/>
    <w:tmpl w:val="5EFEBA7C"/>
    <w:lvl w:ilvl="0" w:tplc="DEC4BD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B0"/>
    <w:rsid w:val="00004AE0"/>
    <w:rsid w:val="00015124"/>
    <w:rsid w:val="00030AE0"/>
    <w:rsid w:val="00054EE0"/>
    <w:rsid w:val="00055504"/>
    <w:rsid w:val="00064C40"/>
    <w:rsid w:val="00072CF7"/>
    <w:rsid w:val="00080A39"/>
    <w:rsid w:val="00081847"/>
    <w:rsid w:val="00094B52"/>
    <w:rsid w:val="000A7BC0"/>
    <w:rsid w:val="000B3F5B"/>
    <w:rsid w:val="000B73A1"/>
    <w:rsid w:val="000C056A"/>
    <w:rsid w:val="000E16BD"/>
    <w:rsid w:val="000F0FAC"/>
    <w:rsid w:val="000F2DBE"/>
    <w:rsid w:val="000F6BEC"/>
    <w:rsid w:val="00127A6E"/>
    <w:rsid w:val="00170845"/>
    <w:rsid w:val="00187CA8"/>
    <w:rsid w:val="001A3FE7"/>
    <w:rsid w:val="001B3260"/>
    <w:rsid w:val="001D4FD7"/>
    <w:rsid w:val="001E1B3B"/>
    <w:rsid w:val="001F70DA"/>
    <w:rsid w:val="0021263A"/>
    <w:rsid w:val="002217B9"/>
    <w:rsid w:val="002272C5"/>
    <w:rsid w:val="00233755"/>
    <w:rsid w:val="0025623E"/>
    <w:rsid w:val="00270DBD"/>
    <w:rsid w:val="00293B6E"/>
    <w:rsid w:val="00296811"/>
    <w:rsid w:val="002A4E0A"/>
    <w:rsid w:val="002A78FF"/>
    <w:rsid w:val="002C047D"/>
    <w:rsid w:val="002F03C8"/>
    <w:rsid w:val="002F17A1"/>
    <w:rsid w:val="00301AE6"/>
    <w:rsid w:val="00302B70"/>
    <w:rsid w:val="00306EA9"/>
    <w:rsid w:val="00311FAC"/>
    <w:rsid w:val="003144EE"/>
    <w:rsid w:val="0032024F"/>
    <w:rsid w:val="00326E01"/>
    <w:rsid w:val="00350238"/>
    <w:rsid w:val="00370A06"/>
    <w:rsid w:val="003801B8"/>
    <w:rsid w:val="00397216"/>
    <w:rsid w:val="003A1955"/>
    <w:rsid w:val="003A2206"/>
    <w:rsid w:val="003B1A0F"/>
    <w:rsid w:val="003B1DE5"/>
    <w:rsid w:val="003D7402"/>
    <w:rsid w:val="003E3482"/>
    <w:rsid w:val="00412BE2"/>
    <w:rsid w:val="004314E2"/>
    <w:rsid w:val="004329AC"/>
    <w:rsid w:val="0044526D"/>
    <w:rsid w:val="00447354"/>
    <w:rsid w:val="00471473"/>
    <w:rsid w:val="004841C0"/>
    <w:rsid w:val="00484AED"/>
    <w:rsid w:val="00486E07"/>
    <w:rsid w:val="004A0C69"/>
    <w:rsid w:val="004A526B"/>
    <w:rsid w:val="004B387F"/>
    <w:rsid w:val="004D521E"/>
    <w:rsid w:val="004F6C7A"/>
    <w:rsid w:val="005017B5"/>
    <w:rsid w:val="00504E8F"/>
    <w:rsid w:val="00520E6C"/>
    <w:rsid w:val="00521AC2"/>
    <w:rsid w:val="00526CD3"/>
    <w:rsid w:val="00527542"/>
    <w:rsid w:val="00530E5A"/>
    <w:rsid w:val="00552ACC"/>
    <w:rsid w:val="00557559"/>
    <w:rsid w:val="00564E61"/>
    <w:rsid w:val="0058652E"/>
    <w:rsid w:val="0059209B"/>
    <w:rsid w:val="00594F23"/>
    <w:rsid w:val="005A1E8F"/>
    <w:rsid w:val="005B6E5F"/>
    <w:rsid w:val="005C2769"/>
    <w:rsid w:val="005D3804"/>
    <w:rsid w:val="00614EBF"/>
    <w:rsid w:val="0061749F"/>
    <w:rsid w:val="006214D6"/>
    <w:rsid w:val="0062436C"/>
    <w:rsid w:val="00625106"/>
    <w:rsid w:val="00631103"/>
    <w:rsid w:val="006560D4"/>
    <w:rsid w:val="006744BF"/>
    <w:rsid w:val="00685FBB"/>
    <w:rsid w:val="00693B1D"/>
    <w:rsid w:val="006968A9"/>
    <w:rsid w:val="00697BC6"/>
    <w:rsid w:val="006D2AC8"/>
    <w:rsid w:val="006D7A94"/>
    <w:rsid w:val="006E6D20"/>
    <w:rsid w:val="006F68CF"/>
    <w:rsid w:val="00712F12"/>
    <w:rsid w:val="00714526"/>
    <w:rsid w:val="007227C6"/>
    <w:rsid w:val="00731E43"/>
    <w:rsid w:val="007412FB"/>
    <w:rsid w:val="00766B2C"/>
    <w:rsid w:val="0077501B"/>
    <w:rsid w:val="00780252"/>
    <w:rsid w:val="00785EF7"/>
    <w:rsid w:val="007A0D2D"/>
    <w:rsid w:val="007A7531"/>
    <w:rsid w:val="007B2460"/>
    <w:rsid w:val="007F2B50"/>
    <w:rsid w:val="007F5F83"/>
    <w:rsid w:val="00814D5B"/>
    <w:rsid w:val="00821217"/>
    <w:rsid w:val="008277D5"/>
    <w:rsid w:val="008332A2"/>
    <w:rsid w:val="0084724D"/>
    <w:rsid w:val="008472E5"/>
    <w:rsid w:val="00874249"/>
    <w:rsid w:val="00880057"/>
    <w:rsid w:val="00881B39"/>
    <w:rsid w:val="00895991"/>
    <w:rsid w:val="00897180"/>
    <w:rsid w:val="008A399E"/>
    <w:rsid w:val="008F668F"/>
    <w:rsid w:val="00937D6D"/>
    <w:rsid w:val="0094504A"/>
    <w:rsid w:val="00954143"/>
    <w:rsid w:val="00972650"/>
    <w:rsid w:val="00984943"/>
    <w:rsid w:val="00986294"/>
    <w:rsid w:val="009A49E7"/>
    <w:rsid w:val="009B3D51"/>
    <w:rsid w:val="009B4431"/>
    <w:rsid w:val="009D06D0"/>
    <w:rsid w:val="009D0A24"/>
    <w:rsid w:val="009D1D7C"/>
    <w:rsid w:val="00A069A8"/>
    <w:rsid w:val="00A466EC"/>
    <w:rsid w:val="00A506CA"/>
    <w:rsid w:val="00A6771E"/>
    <w:rsid w:val="00A76BC6"/>
    <w:rsid w:val="00A81F2E"/>
    <w:rsid w:val="00AB18DC"/>
    <w:rsid w:val="00AB21A9"/>
    <w:rsid w:val="00AB4E0C"/>
    <w:rsid w:val="00AE0BDC"/>
    <w:rsid w:val="00AF3D5E"/>
    <w:rsid w:val="00AF7592"/>
    <w:rsid w:val="00B12D42"/>
    <w:rsid w:val="00B14AA3"/>
    <w:rsid w:val="00B42FE2"/>
    <w:rsid w:val="00B4705E"/>
    <w:rsid w:val="00B52D86"/>
    <w:rsid w:val="00B539C0"/>
    <w:rsid w:val="00B84EE0"/>
    <w:rsid w:val="00B9075C"/>
    <w:rsid w:val="00BA01CB"/>
    <w:rsid w:val="00BA5342"/>
    <w:rsid w:val="00BC09A1"/>
    <w:rsid w:val="00BC188A"/>
    <w:rsid w:val="00BC2F12"/>
    <w:rsid w:val="00BC4C52"/>
    <w:rsid w:val="00BD6915"/>
    <w:rsid w:val="00C0505F"/>
    <w:rsid w:val="00C22AF8"/>
    <w:rsid w:val="00C454CE"/>
    <w:rsid w:val="00C50750"/>
    <w:rsid w:val="00C5183C"/>
    <w:rsid w:val="00C66FD5"/>
    <w:rsid w:val="00C7019E"/>
    <w:rsid w:val="00C711D5"/>
    <w:rsid w:val="00C777A9"/>
    <w:rsid w:val="00C7791F"/>
    <w:rsid w:val="00C77944"/>
    <w:rsid w:val="00C804F2"/>
    <w:rsid w:val="00C86E64"/>
    <w:rsid w:val="00CA566F"/>
    <w:rsid w:val="00CC5FBC"/>
    <w:rsid w:val="00CD5934"/>
    <w:rsid w:val="00CE2212"/>
    <w:rsid w:val="00CE2AC9"/>
    <w:rsid w:val="00CE4D2C"/>
    <w:rsid w:val="00CF66C7"/>
    <w:rsid w:val="00CF776C"/>
    <w:rsid w:val="00D06A56"/>
    <w:rsid w:val="00D2087D"/>
    <w:rsid w:val="00D265A2"/>
    <w:rsid w:val="00D37A66"/>
    <w:rsid w:val="00D43F02"/>
    <w:rsid w:val="00D54BB0"/>
    <w:rsid w:val="00D56F20"/>
    <w:rsid w:val="00D57071"/>
    <w:rsid w:val="00D607F8"/>
    <w:rsid w:val="00D61B8A"/>
    <w:rsid w:val="00D631CE"/>
    <w:rsid w:val="00D66831"/>
    <w:rsid w:val="00DC2E9B"/>
    <w:rsid w:val="00DE5981"/>
    <w:rsid w:val="00DF1E16"/>
    <w:rsid w:val="00DF1EA7"/>
    <w:rsid w:val="00E302B5"/>
    <w:rsid w:val="00E46CA6"/>
    <w:rsid w:val="00E47C60"/>
    <w:rsid w:val="00E64479"/>
    <w:rsid w:val="00E83C67"/>
    <w:rsid w:val="00E86D17"/>
    <w:rsid w:val="00E903E0"/>
    <w:rsid w:val="00ED0A74"/>
    <w:rsid w:val="00EE11B9"/>
    <w:rsid w:val="00F0330E"/>
    <w:rsid w:val="00F06543"/>
    <w:rsid w:val="00F0783A"/>
    <w:rsid w:val="00F13569"/>
    <w:rsid w:val="00F24F25"/>
    <w:rsid w:val="00F37B4F"/>
    <w:rsid w:val="00F4187E"/>
    <w:rsid w:val="00F51E86"/>
    <w:rsid w:val="00FB3F40"/>
    <w:rsid w:val="00FC1810"/>
    <w:rsid w:val="00FE4E63"/>
    <w:rsid w:val="00FE5EC6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1006"/>
  <w15:docId w15:val="{537BDA32-9CC6-4FBF-B39A-EB967E8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5F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rsid w:val="00B84E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84E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List Paragraph (Czech Tourism),List Paragraph"/>
    <w:basedOn w:val="Normln"/>
    <w:link w:val="OdstavecseseznamemChar"/>
    <w:uiPriority w:val="34"/>
    <w:qFormat/>
    <w:rsid w:val="00F078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78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8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78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8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D4F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uiPriority w:val="99"/>
    <w:semiHidden/>
    <w:unhideWhenUsed/>
    <w:rsid w:val="00785EF7"/>
    <w:rPr>
      <w:strike w:val="0"/>
      <w:dstrike w:val="0"/>
      <w:color w:val="336699"/>
      <w:u w:val="none"/>
      <w:effect w:val="none"/>
    </w:rPr>
  </w:style>
  <w:style w:type="paragraph" w:styleId="Zkladntext">
    <w:name w:val="Body Text"/>
    <w:basedOn w:val="Normln"/>
    <w:link w:val="ZkladntextChar"/>
    <w:rsid w:val="00BA01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A01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97BC6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rsid w:val="00697BC6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List Paragraph Char"/>
    <w:link w:val="Odstavecseseznamem"/>
    <w:uiPriority w:val="34"/>
    <w:locked/>
    <w:rsid w:val="00080A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731E43"/>
    <w:rPr>
      <w:b/>
      <w:bCs/>
      <w:i/>
      <w:iCs/>
      <w:color w:val="5B9BD5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685F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wysiwyg-font-size-large">
    <w:name w:val="wysiwyg-font-size-large"/>
    <w:rsid w:val="0062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Obec</cp:lastModifiedBy>
  <cp:revision>6</cp:revision>
  <cp:lastPrinted>2021-12-06T12:47:00Z</cp:lastPrinted>
  <dcterms:created xsi:type="dcterms:W3CDTF">2023-02-13T08:56:00Z</dcterms:created>
  <dcterms:modified xsi:type="dcterms:W3CDTF">2023-03-01T06:27:00Z</dcterms:modified>
</cp:coreProperties>
</file>