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EFD0" w14:textId="62EB8FD3" w:rsidR="003273E0" w:rsidRDefault="003273E0" w:rsidP="000B21DB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1F97A42" wp14:editId="0C377545">
            <wp:extent cx="762000" cy="762000"/>
            <wp:effectExtent l="0" t="0" r="0" b="0"/>
            <wp:docPr id="467804215" name="Obrázek 1" descr="Obsah obrázku text, logo, míč, fotba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04215" name="Obrázek 1" descr="Obsah obrázku text, logo, míč, fotbal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FA7E" w14:textId="77777777" w:rsidR="003273E0" w:rsidRDefault="003273E0" w:rsidP="000B21DB">
      <w:pPr>
        <w:jc w:val="center"/>
        <w:rPr>
          <w:sz w:val="40"/>
          <w:szCs w:val="40"/>
        </w:rPr>
      </w:pPr>
    </w:p>
    <w:p w14:paraId="4D2D5A6F" w14:textId="1619FCAB" w:rsidR="000F68DF" w:rsidRDefault="000B21DB" w:rsidP="000B21DB">
      <w:pPr>
        <w:jc w:val="center"/>
        <w:rPr>
          <w:sz w:val="40"/>
          <w:szCs w:val="40"/>
        </w:rPr>
      </w:pPr>
      <w:r w:rsidRPr="000B21DB">
        <w:rPr>
          <w:sz w:val="40"/>
          <w:szCs w:val="40"/>
        </w:rPr>
        <w:t>Podzimní část na Jiskře</w:t>
      </w:r>
    </w:p>
    <w:p w14:paraId="4D471D91" w14:textId="77777777" w:rsidR="003273E0" w:rsidRDefault="003273E0" w:rsidP="000B21DB">
      <w:pPr>
        <w:jc w:val="center"/>
        <w:rPr>
          <w:sz w:val="40"/>
          <w:szCs w:val="40"/>
        </w:rPr>
      </w:pPr>
    </w:p>
    <w:p w14:paraId="1848B154" w14:textId="7F18FFD9" w:rsidR="000B21DB" w:rsidRDefault="000B21DB" w:rsidP="000B21DB">
      <w:pPr>
        <w:jc w:val="center"/>
      </w:pPr>
      <w:r>
        <w:t>Máme za sebou první půlku sezóna 2023/2024 náš A tým přezimuje na 13</w:t>
      </w:r>
      <w:r w:rsidR="00A9792B">
        <w:t>.</w:t>
      </w:r>
      <w:r>
        <w:t>místě se 14 body a skórem 35:45. V jarní části musí zabojovat, abychom se vyhnuli sestupovým příčkám. Není to nic nemožného na 10</w:t>
      </w:r>
      <w:r w:rsidR="00A9792B">
        <w:t>.</w:t>
      </w:r>
      <w:r>
        <w:t xml:space="preserve">místo nám chybí 5 bodů. U týmu </w:t>
      </w:r>
      <w:proofErr w:type="gramStart"/>
      <w:r>
        <w:t>končí</w:t>
      </w:r>
      <w:proofErr w:type="gramEnd"/>
      <w:r>
        <w:t xml:space="preserve"> na pozici hlavního trenéra Karel Moravec. O tom</w:t>
      </w:r>
      <w:r w:rsidR="003273E0">
        <w:t>,</w:t>
      </w:r>
      <w:r>
        <w:t xml:space="preserve"> kdo povede tým do jarních bodů zatím jednáme.</w:t>
      </w:r>
    </w:p>
    <w:p w14:paraId="7617E8E4" w14:textId="6F262AB8" w:rsidR="000B21DB" w:rsidRDefault="000B21DB" w:rsidP="000B21DB">
      <w:pPr>
        <w:jc w:val="center"/>
      </w:pPr>
      <w:r>
        <w:t xml:space="preserve">B týmu </w:t>
      </w:r>
      <w:proofErr w:type="gramStart"/>
      <w:r>
        <w:t>patří</w:t>
      </w:r>
      <w:proofErr w:type="gramEnd"/>
      <w:r>
        <w:t xml:space="preserve"> 5</w:t>
      </w:r>
      <w:r w:rsidR="00A9792B">
        <w:t>.</w:t>
      </w:r>
      <w:r>
        <w:t>místo s 18 body a skorém 24:25 na druhou příčku nám chybí 4 Body, naším cílem je umístění do 3.místa.</w:t>
      </w:r>
    </w:p>
    <w:p w14:paraId="59D52D6D" w14:textId="6E79956A" w:rsidR="000B21DB" w:rsidRDefault="000B21DB" w:rsidP="000B21DB">
      <w:pPr>
        <w:jc w:val="center"/>
      </w:pPr>
      <w:r>
        <w:t>Dorost je na 8</w:t>
      </w:r>
      <w:r w:rsidR="00A9792B">
        <w:t>.</w:t>
      </w:r>
      <w:r>
        <w:t>místě</w:t>
      </w:r>
      <w:r w:rsidR="00A9792B">
        <w:t xml:space="preserve"> s 12 body skórem 20:45 na 4. místo nám chybí 4 body. Pokud zlepšíme ofenzivu a začneme proměňovat naše brankové příležitosti, můžeme se měřit s týmy z horních příček tabulky.</w:t>
      </w:r>
    </w:p>
    <w:p w14:paraId="6667945E" w14:textId="6D08D3DE" w:rsidR="00A9792B" w:rsidRDefault="00A9792B" w:rsidP="000B21DB">
      <w:pPr>
        <w:jc w:val="center"/>
      </w:pPr>
      <w:r>
        <w:t>Mladší žáci přezimují na 1.místě s 27 body bez jediné prohry a skórem 88:11. Nyní se začíná projevovat nastavená koncepce z</w:t>
      </w:r>
      <w:r w:rsidR="00761E83">
        <w:t> </w:t>
      </w:r>
      <w:r>
        <w:t>příprave</w:t>
      </w:r>
      <w:r w:rsidR="00761E83">
        <w:t xml:space="preserve">k. V </w:t>
      </w:r>
      <w:r>
        <w:t>jarní části se budeme připravovat na zlomový přechod a tím je hra na celé hřiště v klasickém počtu 11 hráčů.</w:t>
      </w:r>
    </w:p>
    <w:p w14:paraId="38E04DFD" w14:textId="521DF5B3" w:rsidR="00A9792B" w:rsidRDefault="00A9792B" w:rsidP="000B21DB">
      <w:pPr>
        <w:jc w:val="center"/>
      </w:pPr>
      <w:r>
        <w:t>Starší přípravka, mladší přípravka i školička hrají formou turnajů, kde se zatím výsledky neevidují</w:t>
      </w:r>
      <w:r w:rsidR="00761E83">
        <w:t>. P</w:t>
      </w:r>
      <w:r>
        <w:t>řesto patříme k týmům, které na turnajích spíše vyhrávají a mají dostatek hráčů v některých případech dokážeme do turnaje postavit dva týmy, což je pro nás skvělá vizitka.</w:t>
      </w:r>
    </w:p>
    <w:p w14:paraId="4971502C" w14:textId="3DBD41F8" w:rsidR="003273E0" w:rsidRDefault="003273E0" w:rsidP="000B21DB">
      <w:pPr>
        <w:jc w:val="center"/>
      </w:pPr>
      <w:r>
        <w:t xml:space="preserve">Hlavním tématem podzimu, je podání žádosti o investiční dotaci na vybudování druhého hřiště, které by mohlo sloužit i volnočasovým aktivitám a </w:t>
      </w:r>
      <w:proofErr w:type="gramStart"/>
      <w:r>
        <w:t>rozšíří</w:t>
      </w:r>
      <w:proofErr w:type="gramEnd"/>
      <w:r>
        <w:t xml:space="preserve"> tak sportovní vyžití v naší obci. </w:t>
      </w:r>
    </w:p>
    <w:p w14:paraId="38E0124E" w14:textId="06F28852" w:rsidR="00A9792B" w:rsidRDefault="003273E0" w:rsidP="000B21DB">
      <w:pPr>
        <w:jc w:val="center"/>
      </w:pPr>
      <w:r>
        <w:t>Děkuje všem trenérům, hráčům, rodičům, funkcionářům a fanouškům a budeme se těšit na jarní část, kdy vás opět přivítáme v našem areálu.</w:t>
      </w:r>
    </w:p>
    <w:p w14:paraId="22EF9A7D" w14:textId="681FD923" w:rsidR="003273E0" w:rsidRDefault="003273E0" w:rsidP="000B21DB">
      <w:pPr>
        <w:jc w:val="center"/>
      </w:pPr>
      <w:r>
        <w:t>Chtěl bych popřát všem krásné Vánoce, hodně zdraví a štěstí v roce 2024.</w:t>
      </w:r>
    </w:p>
    <w:p w14:paraId="5E58E5C0" w14:textId="5BD114D4" w:rsidR="003273E0" w:rsidRPr="000B21DB" w:rsidRDefault="003273E0" w:rsidP="000B21DB">
      <w:pPr>
        <w:jc w:val="center"/>
      </w:pPr>
      <w:r>
        <w:t>Za FK Jiskru Velké Březno David Řezáč</w:t>
      </w:r>
    </w:p>
    <w:sectPr w:rsidR="003273E0" w:rsidRPr="000B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DB"/>
    <w:rsid w:val="000B21DB"/>
    <w:rsid w:val="000F68DF"/>
    <w:rsid w:val="003273E0"/>
    <w:rsid w:val="00761E83"/>
    <w:rsid w:val="00A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2270"/>
  <w15:chartTrackingRefBased/>
  <w15:docId w15:val="{B3748F9E-B14F-4DF0-B8B3-919AB2DF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Řezáč</dc:creator>
  <cp:keywords/>
  <dc:description/>
  <cp:lastModifiedBy>David Řezáč</cp:lastModifiedBy>
  <cp:revision>1</cp:revision>
  <dcterms:created xsi:type="dcterms:W3CDTF">2023-12-01T14:16:00Z</dcterms:created>
  <dcterms:modified xsi:type="dcterms:W3CDTF">2023-12-01T14:51:00Z</dcterms:modified>
</cp:coreProperties>
</file>